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9E" w:rsidRPr="009464BE" w:rsidRDefault="00B3699E" w:rsidP="009667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6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ПЛАН ВОСПИТАТЕЛЬНОЙ РАБОТЫ</w:t>
      </w:r>
    </w:p>
    <w:p w:rsidR="00B3699E" w:rsidRPr="009464BE" w:rsidRDefault="00B3699E" w:rsidP="009667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6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ЛАГЕРЯ СДНЕВНЫМ ПРЕБЫВАНИЕМ ДЕТЕЙ «СТРАНА ЧУДЕС»</w:t>
      </w:r>
    </w:p>
    <w:p w:rsidR="00B3699E" w:rsidRPr="009464BE" w:rsidRDefault="009667E4" w:rsidP="009667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6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02.06.2025-22</w:t>
      </w:r>
      <w:r w:rsidR="00B3699E" w:rsidRPr="00946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.06.2025 год</w:t>
      </w:r>
    </w:p>
    <w:p w:rsidR="00B3699E" w:rsidRPr="009667E4" w:rsidRDefault="00B3699E" w:rsidP="009667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7E4">
        <w:rPr>
          <w:rFonts w:ascii="Times New Roman" w:hAnsi="Times New Roman" w:cs="Times New Roman"/>
          <w:color w:val="000000" w:themeColor="text1"/>
          <w:sz w:val="24"/>
          <w:szCs w:val="24"/>
        </w:rPr>
        <w:t>Год защитника Отечества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1559"/>
        <w:gridCol w:w="4785"/>
      </w:tblGrid>
      <w:tr w:rsidR="00B3699E" w:rsidRPr="009667E4" w:rsidTr="00B3699E">
        <w:tc>
          <w:tcPr>
            <w:tcW w:w="817" w:type="dxa"/>
          </w:tcPr>
          <w:p w:rsidR="00B3699E" w:rsidRPr="009464BE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B3699E" w:rsidRPr="009464BE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B3699E" w:rsidRPr="009464BE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785" w:type="dxa"/>
          </w:tcPr>
          <w:p w:rsidR="00B3699E" w:rsidRPr="009464BE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B3699E" w:rsidRPr="009667E4" w:rsidTr="00B3699E">
        <w:tc>
          <w:tcPr>
            <w:tcW w:w="817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3699E" w:rsidRPr="009667E4" w:rsidRDefault="00B3699E" w:rsidP="00B3699E">
            <w:pPr>
              <w:spacing w:after="5" w:line="23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 период. </w:t>
            </w:r>
          </w:p>
          <w:p w:rsidR="00B3699E" w:rsidRPr="009667E4" w:rsidRDefault="00B3699E" w:rsidP="00B3699E">
            <w:pPr>
              <w:spacing w:line="274" w:lineRule="auto"/>
              <w:ind w:left="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отрядов. </w:t>
            </w:r>
          </w:p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лагерь»</w:t>
            </w:r>
          </w:p>
        </w:tc>
        <w:tc>
          <w:tcPr>
            <w:tcW w:w="1559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</w:t>
            </w:r>
          </w:p>
        </w:tc>
        <w:tc>
          <w:tcPr>
            <w:tcW w:w="4785" w:type="dxa"/>
          </w:tcPr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Организационные мероприятия (сбор детей, создание отрядов, оформление отрядных уголков, распределение обязанностей) </w:t>
            </w:r>
          </w:p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Игра игровой час «Играю я – играют друзья»</w:t>
            </w:r>
          </w:p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Минутка здоровья «Мой рост и вес» </w:t>
            </w:r>
          </w:p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Общий сбор участников «Здравствуй, лагерь!» </w:t>
            </w:r>
          </w:p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Подведение итогов дня </w:t>
            </w:r>
          </w:p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Инструктажи по ТБ</w:t>
            </w:r>
          </w:p>
        </w:tc>
      </w:tr>
      <w:tr w:rsidR="00B3699E" w:rsidRPr="009667E4" w:rsidTr="00B3699E">
        <w:tc>
          <w:tcPr>
            <w:tcW w:w="817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Погружение в игровой сюжет смены «Знакомьтесь, это мы!»</w:t>
            </w:r>
          </w:p>
        </w:tc>
        <w:tc>
          <w:tcPr>
            <w:tcW w:w="1559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</w:t>
            </w:r>
          </w:p>
        </w:tc>
        <w:tc>
          <w:tcPr>
            <w:tcW w:w="4785" w:type="dxa"/>
          </w:tcPr>
          <w:p w:rsidR="00B637B5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«Правила Мойдодыра» </w:t>
            </w:r>
          </w:p>
          <w:p w:rsidR="00B637B5" w:rsidRPr="009667E4" w:rsidRDefault="00B637B5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Творческая встреча</w:t>
            </w:r>
            <w:r w:rsidR="00B3699E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«Знакомьтесь, это – мы!» </w:t>
            </w:r>
          </w:p>
          <w:p w:rsidR="00B637B5" w:rsidRPr="009667E4" w:rsidRDefault="00B637B5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Поход в </w:t>
            </w:r>
            <w:r w:rsidR="00B3699E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сельскую библиотеку «Дор</w:t>
            </w: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огами сказок» </w:t>
            </w:r>
          </w:p>
          <w:p w:rsidR="00B637B5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Тематический час «Открывая страницы интересной книги» </w:t>
            </w:r>
          </w:p>
          <w:p w:rsidR="00B637B5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Подведение итогов дня </w:t>
            </w:r>
          </w:p>
          <w:p w:rsidR="00B3699E" w:rsidRPr="009667E4" w:rsidRDefault="00B3699E" w:rsidP="00B369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Инструктажи по ТБ</w:t>
            </w:r>
          </w:p>
        </w:tc>
      </w:tr>
      <w:tr w:rsidR="00B3699E" w:rsidRPr="009667E4" w:rsidTr="00B3699E">
        <w:tc>
          <w:tcPr>
            <w:tcW w:w="817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3699E" w:rsidRPr="009667E4" w:rsidRDefault="00B3699E" w:rsidP="00B637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«Национальные игры и забавы» </w:t>
            </w:r>
          </w:p>
        </w:tc>
        <w:tc>
          <w:tcPr>
            <w:tcW w:w="1559" w:type="dxa"/>
          </w:tcPr>
          <w:p w:rsidR="00B3699E" w:rsidRPr="009667E4" w:rsidRDefault="00B3699E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</w:p>
        </w:tc>
        <w:tc>
          <w:tcPr>
            <w:tcW w:w="4785" w:type="dxa"/>
          </w:tcPr>
          <w:p w:rsidR="00B637B5" w:rsidRPr="009667E4" w:rsidRDefault="00B3699E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«Солнце, воздух и вода – наши лучшие друзья» </w:t>
            </w:r>
          </w:p>
          <w:p w:rsidR="00B637B5" w:rsidRPr="009667E4" w:rsidRDefault="00B3699E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637B5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Просмотр видеороликов по тему «Культура народов России»</w:t>
            </w: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637B5" w:rsidRPr="009667E4" w:rsidRDefault="00B637B5" w:rsidP="00B63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</w:t>
            </w:r>
            <w:r w:rsidR="00B3699E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гровая программа «Мы – одна команда!» </w:t>
            </w:r>
          </w:p>
          <w:p w:rsidR="00B637B5" w:rsidRPr="009667E4" w:rsidRDefault="00B3699E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Подвижные игры на свежем воздухе </w:t>
            </w:r>
          </w:p>
          <w:p w:rsidR="00B3699E" w:rsidRPr="009667E4" w:rsidRDefault="00B3699E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Подведение итогов дня 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«Национальные игры и народные танцы» </w:t>
            </w:r>
          </w:p>
        </w:tc>
        <w:tc>
          <w:tcPr>
            <w:tcW w:w="1559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</w:t>
            </w:r>
          </w:p>
        </w:tc>
        <w:tc>
          <w:tcPr>
            <w:tcW w:w="4785" w:type="dxa"/>
          </w:tcPr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Минутка здоровья «Правильное питание».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 Танцевальный флешмоб «В ритмах детства» (мастер-классы) 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Игры на свежем воздухе 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Танцевальная программа «Танцуем вместе!» 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 «Устное народное и литературное творчество»</w:t>
            </w:r>
          </w:p>
        </w:tc>
        <w:tc>
          <w:tcPr>
            <w:tcW w:w="1559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4785" w:type="dxa"/>
          </w:tcPr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«Твой режим на каникулах» 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Конкурс знатоков «Ларец народной мудрости» 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Конкурс рисунков «Солнечное лето». Выставка рисунков. 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Инсценировка сказки А.С. Пушкина</w:t>
            </w:r>
          </w:p>
          <w:p w:rsidR="004B6326" w:rsidRPr="009667E4" w:rsidRDefault="004B6326" w:rsidP="00642F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B6326" w:rsidRPr="009667E4" w:rsidRDefault="004B6326" w:rsidP="00B637B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«Великие изобретения и открытия» 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</w:t>
            </w:r>
          </w:p>
        </w:tc>
        <w:tc>
          <w:tcPr>
            <w:tcW w:w="4785" w:type="dxa"/>
          </w:tcPr>
          <w:p w:rsidR="004B6326" w:rsidRPr="009667E4" w:rsidRDefault="004B6326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«Солнечный удар. Первая медицинская помощь» </w:t>
            </w:r>
          </w:p>
          <w:p w:rsidR="004B6326" w:rsidRPr="009667E4" w:rsidRDefault="004B6326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Научно-познавательные встречи «Мир науки вокруг меня». </w:t>
            </w:r>
          </w:p>
          <w:p w:rsidR="004B6326" w:rsidRPr="009667E4" w:rsidRDefault="004B6326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Конкурс поделок/рисунков/рассказов «Это нам надо!» на тему необычных открытий. </w:t>
            </w:r>
          </w:p>
          <w:p w:rsidR="004B6326" w:rsidRPr="009667E4" w:rsidRDefault="004B6326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Конкурсная программа «Эврика!». </w:t>
            </w:r>
          </w:p>
          <w:p w:rsidR="004B6326" w:rsidRPr="009667E4" w:rsidRDefault="004B6326" w:rsidP="00B637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«Природное богатство и полезные ископаемые» </w:t>
            </w:r>
          </w:p>
        </w:tc>
        <w:tc>
          <w:tcPr>
            <w:tcW w:w="1559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«Огонь – друг или враг?»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Экскурсия «Кладовая природы»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Экологический десант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Экологический час «Создание экологического постера и его защита»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«Прикладное </w:t>
            </w: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творчество и народные ремёсла»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10.06.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«Витамины мои друзья»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Мастер-класс «Умелые ручки»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Игра по станциям ««Твори, выдумывай, пробуй!»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 «Национальная кухня»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«Закаливание»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Настольная игра «Экспедиция вкусов»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Весёлые старты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Костюмированное кулинарное шоу «Шкатулка рецептов»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«День с Россией» </w:t>
            </w:r>
          </w:p>
        </w:tc>
        <w:tc>
          <w:tcPr>
            <w:tcW w:w="1559" w:type="dxa"/>
          </w:tcPr>
          <w:p w:rsidR="004B6326" w:rsidRPr="009667E4" w:rsidRDefault="004B6326" w:rsidP="00642F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«Клещ-маленький, но опасный»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Тематический час «Открываем Россию» 3. Велопробег «Моя родина – Россия»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Праздничная программа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«Я и моя семьЯ» 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Посещение школьного музея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Творческая мастерская «Подарок своей семье»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Час настольных игр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Гостиная династия «Ими гордится Россия»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«Я и мои друзья» 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Минутка здоровья «Правильная осанка»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Беседа «Умеем ли мы дружить?»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Большая командная игра «Физкульт-Ура!»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Игры на свежем воздухе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B6326" w:rsidRPr="009667E4" w:rsidRDefault="004B6326" w:rsidP="009667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день «Я и моя Россия» 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</w:t>
            </w:r>
          </w:p>
        </w:tc>
        <w:tc>
          <w:tcPr>
            <w:tcW w:w="4785" w:type="dxa"/>
          </w:tcPr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здоровья: первая помощь при укусах насекомых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Музыкальная гостиная «Давайте-ка споем!»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Беседа «Как вести себя в театре и на концерте»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Калейдоскоп «По страницам книги» </w:t>
            </w:r>
          </w:p>
          <w:p w:rsidR="004B6326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 «Познай себя»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Минутка здоровья «Береги свое зрение»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Просмотр видеороликов о ПДД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Игры с элементами тренинга «Путешествие в сказочный лес», упражнения «Рюкзачок успеха», «Аппликация Павлин», «Поиск сходства»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Соревнование «Безопасное колесо»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Время отрядного творчества «Юные выдумщики»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дня.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B6326" w:rsidRPr="009667E4" w:rsidRDefault="004B6326" w:rsidP="004B63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 «Играем, общаемся, мыслим»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4785" w:type="dxa"/>
          </w:tcPr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«Берегите уши»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Спортивные игры на воздухе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Шашечный турнир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Поездка в кино 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Подготовка к закрытию лагерной смены.</w:t>
            </w:r>
          </w:p>
          <w:p w:rsidR="004B6326" w:rsidRPr="009667E4" w:rsidRDefault="004B6326" w:rsidP="004B63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Подведение итогов дня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B6326" w:rsidRPr="009667E4" w:rsidRDefault="004B6326" w:rsidP="009667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 «</w:t>
            </w:r>
            <w:r w:rsidR="009667E4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 всем на свете»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</w:p>
        </w:tc>
        <w:tc>
          <w:tcPr>
            <w:tcW w:w="4785" w:type="dxa"/>
          </w:tcPr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Минутк</w:t>
            </w:r>
            <w:r w:rsidR="009667E4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здоровья «Правильное питание»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7E4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русских народных сказок</w:t>
            </w: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67E4" w:rsidRPr="009667E4" w:rsidRDefault="009667E4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Конкурс талантов</w:t>
            </w:r>
            <w:r w:rsidR="004B6326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67E4" w:rsidRPr="009667E4" w:rsidRDefault="009667E4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Военно-</w:t>
            </w:r>
            <w:r w:rsidR="004B6326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</w:t>
            </w: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B6326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эстафета «На страже Родины» </w:t>
            </w:r>
          </w:p>
          <w:p w:rsidR="004B6326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Подведение итогов дня</w:t>
            </w:r>
          </w:p>
        </w:tc>
      </w:tr>
      <w:tr w:rsidR="004B6326" w:rsidRPr="009667E4" w:rsidTr="00B3699E"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день «Создаем праздник»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</w:p>
        </w:tc>
        <w:tc>
          <w:tcPr>
            <w:tcW w:w="4785" w:type="dxa"/>
          </w:tcPr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Минутка здоровья «Берегите уши» </w:t>
            </w:r>
          </w:p>
          <w:p w:rsidR="009667E4" w:rsidRPr="009667E4" w:rsidRDefault="009667E4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Спортивные игры на свежем воздухе</w:t>
            </w:r>
            <w:r w:rsidR="004B6326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Игры по интересам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Просмотр мультфильмов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Подго</w:t>
            </w:r>
            <w:r w:rsidR="009667E4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товка к закрытию лагерной смены</w:t>
            </w:r>
          </w:p>
          <w:p w:rsidR="004B6326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9667E4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</w:t>
            </w:r>
          </w:p>
        </w:tc>
      </w:tr>
      <w:tr w:rsidR="004B6326" w:rsidRPr="009667E4" w:rsidTr="009667E4">
        <w:trPr>
          <w:trHeight w:val="1981"/>
        </w:trPr>
        <w:tc>
          <w:tcPr>
            <w:tcW w:w="817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B6326" w:rsidRPr="009667E4" w:rsidRDefault="004B6326" w:rsidP="009667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период. Выход из игрового сюжета.</w:t>
            </w:r>
          </w:p>
        </w:tc>
        <w:tc>
          <w:tcPr>
            <w:tcW w:w="1559" w:type="dxa"/>
          </w:tcPr>
          <w:p w:rsidR="004B6326" w:rsidRPr="009667E4" w:rsidRDefault="004B6326" w:rsidP="00B3699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</w:t>
            </w:r>
          </w:p>
        </w:tc>
        <w:tc>
          <w:tcPr>
            <w:tcW w:w="4785" w:type="dxa"/>
          </w:tcPr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Праздник закрытия лагерной смены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Фото на память </w:t>
            </w:r>
          </w:p>
          <w:p w:rsidR="009667E4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Подве</w:t>
            </w:r>
            <w:r w:rsidR="009667E4"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итогов смены, награждение</w:t>
            </w:r>
          </w:p>
          <w:p w:rsidR="004B6326" w:rsidRPr="009667E4" w:rsidRDefault="004B6326" w:rsidP="009667E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Трудовой десант. Уборка помещений и территории</w:t>
            </w:r>
          </w:p>
        </w:tc>
      </w:tr>
    </w:tbl>
    <w:p w:rsidR="00E43FAD" w:rsidRDefault="00E43FAD"/>
    <w:sectPr w:rsidR="00E43FAD" w:rsidSect="004E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86" w:rsidRDefault="00694F86" w:rsidP="009667E4">
      <w:pPr>
        <w:spacing w:after="0" w:line="240" w:lineRule="auto"/>
      </w:pPr>
      <w:r>
        <w:separator/>
      </w:r>
    </w:p>
  </w:endnote>
  <w:endnote w:type="continuationSeparator" w:id="1">
    <w:p w:rsidR="00694F86" w:rsidRDefault="00694F86" w:rsidP="0096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86" w:rsidRDefault="00694F86" w:rsidP="009667E4">
      <w:pPr>
        <w:spacing w:after="0" w:line="240" w:lineRule="auto"/>
      </w:pPr>
      <w:r>
        <w:separator/>
      </w:r>
    </w:p>
  </w:footnote>
  <w:footnote w:type="continuationSeparator" w:id="1">
    <w:p w:rsidR="00694F86" w:rsidRDefault="00694F86" w:rsidP="0096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99E"/>
    <w:rsid w:val="004B6326"/>
    <w:rsid w:val="004E295D"/>
    <w:rsid w:val="00694F86"/>
    <w:rsid w:val="009464BE"/>
    <w:rsid w:val="009667E4"/>
    <w:rsid w:val="00B2016F"/>
    <w:rsid w:val="00B3699E"/>
    <w:rsid w:val="00B637B5"/>
    <w:rsid w:val="00E4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7E4"/>
  </w:style>
  <w:style w:type="paragraph" w:styleId="a6">
    <w:name w:val="footer"/>
    <w:basedOn w:val="a"/>
    <w:link w:val="a7"/>
    <w:uiPriority w:val="99"/>
    <w:semiHidden/>
    <w:unhideWhenUsed/>
    <w:rsid w:val="0096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3</cp:revision>
  <dcterms:created xsi:type="dcterms:W3CDTF">2025-05-15T19:12:00Z</dcterms:created>
  <dcterms:modified xsi:type="dcterms:W3CDTF">2025-05-18T21:07:00Z</dcterms:modified>
</cp:coreProperties>
</file>